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2250"/>
        <w:gridCol w:w="4738"/>
        <w:gridCol w:w="1412"/>
        <w:gridCol w:w="1924"/>
        <w:gridCol w:w="2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417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国家标准意见汇总表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417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（征求意见稿）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标准名称：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473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</w:t>
            </w:r>
          </w:p>
        </w:tc>
        <w:tc>
          <w:tcPr>
            <w:tcW w:w="236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ind w:firstLine="960" w:firstLineChars="400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8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25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章条号</w:t>
            </w:r>
          </w:p>
        </w:tc>
        <w:tc>
          <w:tcPr>
            <w:tcW w:w="473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意见内容</w:t>
            </w:r>
          </w:p>
        </w:tc>
        <w:tc>
          <w:tcPr>
            <w:tcW w:w="141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提出单位</w:t>
            </w:r>
          </w:p>
        </w:tc>
        <w:tc>
          <w:tcPr>
            <w:tcW w:w="192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处理意见及理由</w:t>
            </w:r>
          </w:p>
        </w:tc>
        <w:tc>
          <w:tcPr>
            <w:tcW w:w="236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</w:trPr>
        <w:tc>
          <w:tcPr>
            <w:tcW w:w="1487" w:type="dxa"/>
          </w:tcPr>
          <w:p>
            <w:pP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0" w:type="dxa"/>
          </w:tcPr>
          <w:p>
            <w:pP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4738" w:type="dxa"/>
          </w:tcPr>
          <w:p>
            <w:pP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2" w:type="dxa"/>
          </w:tcPr>
          <w:p>
            <w:pP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4" w:type="dxa"/>
          </w:tcPr>
          <w:p>
            <w:pP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63" w:type="dxa"/>
          </w:tcPr>
          <w:p>
            <w:pP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</w:trPr>
        <w:tc>
          <w:tcPr>
            <w:tcW w:w="1487" w:type="dxa"/>
          </w:tcPr>
          <w:p>
            <w:pP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0" w:type="dxa"/>
          </w:tcPr>
          <w:p>
            <w:pP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38" w:type="dxa"/>
          </w:tcPr>
          <w:p>
            <w:pP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2" w:type="dxa"/>
          </w:tcPr>
          <w:p>
            <w:pP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4" w:type="dxa"/>
          </w:tcPr>
          <w:p>
            <w:pP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63" w:type="dxa"/>
          </w:tcPr>
          <w:p>
            <w:pP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</w:trPr>
        <w:tc>
          <w:tcPr>
            <w:tcW w:w="1487" w:type="dxa"/>
          </w:tcPr>
          <w:p>
            <w:pP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0" w:type="dxa"/>
          </w:tcPr>
          <w:p>
            <w:pP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38" w:type="dxa"/>
          </w:tcPr>
          <w:p>
            <w:pP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2" w:type="dxa"/>
          </w:tcPr>
          <w:p>
            <w:pP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4" w:type="dxa"/>
          </w:tcPr>
          <w:p>
            <w:pP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63" w:type="dxa"/>
          </w:tcPr>
          <w:p>
            <w:pP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852722"/>
    <w:rsid w:val="146F0A05"/>
    <w:rsid w:val="14AC6641"/>
    <w:rsid w:val="1AAE6A3E"/>
    <w:rsid w:val="1EB61065"/>
    <w:rsid w:val="21DD0482"/>
    <w:rsid w:val="32AE767B"/>
    <w:rsid w:val="3E217367"/>
    <w:rsid w:val="483B4773"/>
    <w:rsid w:val="48BB2307"/>
    <w:rsid w:val="50A51FEF"/>
    <w:rsid w:val="50D4260A"/>
    <w:rsid w:val="5445672E"/>
    <w:rsid w:val="59135C05"/>
    <w:rsid w:val="59A43FFE"/>
    <w:rsid w:val="5D3E238D"/>
    <w:rsid w:val="61215F56"/>
    <w:rsid w:val="66D621E0"/>
    <w:rsid w:val="66F93A09"/>
    <w:rsid w:val="69016233"/>
    <w:rsid w:val="7A671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peihc</dc:creator>
  <cp:lastModifiedBy>peihc</cp:lastModifiedBy>
  <dcterms:modified xsi:type="dcterms:W3CDTF">2019-07-11T00:53:13Z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